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501"/>
        <w:gridCol w:w="1271"/>
        <w:gridCol w:w="1271"/>
        <w:gridCol w:w="1271"/>
        <w:gridCol w:w="2207"/>
      </w:tblGrid>
      <w:tr w:rsidR="00E24BEF" w:rsidTr="00D85B06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4C38A5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 xml:space="preserve"> 21 </w:t>
            </w:r>
            <w:bookmarkStart w:id="0" w:name="_GoBack"/>
            <w:bookmarkEnd w:id="0"/>
            <w:r w:rsidR="00B90A43">
              <w:rPr>
                <w:rFonts w:ascii="DotumChe" w:eastAsia="DotumChe" w:hAnsi="DotumChe" w:cs="Miriam Fixed"/>
                <w:sz w:val="28"/>
                <w:szCs w:val="28"/>
              </w:rPr>
              <w:t>Magnetism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85B06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D85B06">
        <w:trPr>
          <w:trHeight w:val="188"/>
        </w:trPr>
        <w:tc>
          <w:tcPr>
            <w:tcW w:w="4996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D85B06">
        <w:trPr>
          <w:trHeight w:val="737"/>
        </w:trPr>
        <w:tc>
          <w:tcPr>
            <w:tcW w:w="4996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85B06">
        <w:trPr>
          <w:trHeight w:val="485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B90A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</w:t>
            </w:r>
            <w:r w:rsidR="00B90A43">
              <w:rPr>
                <w:sz w:val="20"/>
                <w:szCs w:val="20"/>
              </w:rPr>
              <w:t xml:space="preserve"> how </w:t>
            </w:r>
            <w:r w:rsidR="00B90A43" w:rsidRPr="00B90A43">
              <w:rPr>
                <w:b/>
                <w:sz w:val="20"/>
                <w:szCs w:val="20"/>
              </w:rPr>
              <w:t>magnetic poles</w:t>
            </w:r>
            <w:r w:rsidR="00B90A43">
              <w:rPr>
                <w:sz w:val="20"/>
                <w:szCs w:val="20"/>
              </w:rPr>
              <w:t xml:space="preserve"> interact.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53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CC0E30" w:rsidRPr="00CC0E30" w:rsidRDefault="00B90A43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a </w:t>
            </w:r>
            <w:r w:rsidRPr="00B90A43">
              <w:rPr>
                <w:b/>
                <w:sz w:val="20"/>
                <w:szCs w:val="20"/>
              </w:rPr>
              <w:t>magnetic field</w:t>
            </w:r>
            <w:r>
              <w:rPr>
                <w:sz w:val="20"/>
                <w:szCs w:val="20"/>
              </w:rPr>
              <w:t xml:space="preserve"> can affect a magnet that enters the field.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62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B90A43" w:rsidP="00B9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Clarify why some materials are magnetic while others are not.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53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B90A43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B90A43">
              <w:rPr>
                <w:b/>
                <w:sz w:val="20"/>
                <w:szCs w:val="20"/>
              </w:rPr>
              <w:t>Magnetic Force.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62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B90A43" w:rsidP="00CC0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B90A43">
              <w:rPr>
                <w:b/>
                <w:sz w:val="20"/>
                <w:szCs w:val="20"/>
              </w:rPr>
              <w:t>Magnetosphere.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602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B9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</w:t>
            </w:r>
            <w:r w:rsidR="002E0098">
              <w:rPr>
                <w:sz w:val="20"/>
                <w:szCs w:val="20"/>
              </w:rPr>
              <w:t xml:space="preserve"> a</w:t>
            </w:r>
            <w:r w:rsidR="00B90A43">
              <w:rPr>
                <w:sz w:val="20"/>
                <w:szCs w:val="20"/>
              </w:rPr>
              <w:t xml:space="preserve"> </w:t>
            </w:r>
            <w:r w:rsidR="00B90A43">
              <w:rPr>
                <w:b/>
                <w:sz w:val="20"/>
                <w:szCs w:val="20"/>
              </w:rPr>
              <w:t>Magne</w:t>
            </w:r>
            <w:r w:rsidR="00B90A43" w:rsidRPr="00B90A43">
              <w:rPr>
                <w:b/>
                <w:sz w:val="20"/>
                <w:szCs w:val="20"/>
              </w:rPr>
              <w:t>tic Domain.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512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CC0E30" w:rsidP="00B9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B90A43">
              <w:rPr>
                <w:b/>
                <w:sz w:val="20"/>
                <w:szCs w:val="20"/>
              </w:rPr>
              <w:t>Ferromagnetic Material.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64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B90A43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how an electric charge can create a magnetic field.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62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B90A43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an </w:t>
            </w:r>
            <w:r w:rsidRPr="00B90A43">
              <w:rPr>
                <w:b/>
                <w:sz w:val="20"/>
                <w:szCs w:val="20"/>
              </w:rPr>
              <w:t>electromagnet</w:t>
            </w:r>
            <w:r>
              <w:rPr>
                <w:sz w:val="20"/>
                <w:szCs w:val="20"/>
              </w:rPr>
              <w:t xml:space="preserve"> is controlled.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602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B90A43" w:rsidP="002E0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</w:t>
            </w:r>
            <w:r w:rsidRPr="00B90A43">
              <w:rPr>
                <w:b/>
                <w:sz w:val="20"/>
                <w:szCs w:val="20"/>
              </w:rPr>
              <w:t>galvanometers</w:t>
            </w:r>
            <w:r>
              <w:rPr>
                <w:sz w:val="20"/>
                <w:szCs w:val="20"/>
              </w:rPr>
              <w:t xml:space="preserve">, </w:t>
            </w:r>
            <w:r w:rsidRPr="00B90A43">
              <w:rPr>
                <w:b/>
                <w:sz w:val="20"/>
                <w:szCs w:val="20"/>
              </w:rPr>
              <w:t>electric motors</w:t>
            </w:r>
            <w:r>
              <w:rPr>
                <w:sz w:val="20"/>
                <w:szCs w:val="20"/>
              </w:rPr>
              <w:t xml:space="preserve">, and </w:t>
            </w:r>
            <w:r w:rsidRPr="00B90A43">
              <w:rPr>
                <w:b/>
                <w:sz w:val="20"/>
                <w:szCs w:val="20"/>
              </w:rPr>
              <w:t>loudspeakers</w:t>
            </w:r>
            <w:r>
              <w:rPr>
                <w:sz w:val="20"/>
                <w:szCs w:val="20"/>
              </w:rPr>
              <w:t xml:space="preserve"> work.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530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B90A43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B90A43">
              <w:rPr>
                <w:b/>
                <w:sz w:val="20"/>
                <w:szCs w:val="20"/>
              </w:rPr>
              <w:t>Solenoid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D85B06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an </w:t>
            </w:r>
            <w:r w:rsidRPr="00D85B06">
              <w:rPr>
                <w:b/>
                <w:sz w:val="20"/>
                <w:szCs w:val="20"/>
              </w:rPr>
              <w:t>Electromagnetic Force.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D85B06" w:rsidP="002E00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voltage is induced in a conductor.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64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D85B06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two types of </w:t>
            </w:r>
            <w:r w:rsidRPr="00D85B06">
              <w:rPr>
                <w:b/>
                <w:sz w:val="20"/>
                <w:szCs w:val="20"/>
              </w:rPr>
              <w:t>generators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D85B06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a </w:t>
            </w:r>
            <w:r w:rsidRPr="00D85B06">
              <w:rPr>
                <w:b/>
                <w:sz w:val="20"/>
                <w:szCs w:val="20"/>
              </w:rPr>
              <w:t>transformer</w:t>
            </w:r>
            <w:r>
              <w:rPr>
                <w:sz w:val="20"/>
                <w:szCs w:val="20"/>
              </w:rPr>
              <w:t xml:space="preserve"> can change voltage and current.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1D1741" w:rsidRPr="00D352A1" w:rsidRDefault="00D85B06" w:rsidP="00B5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some sources for electrical energy in the United States.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548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D85B0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D85B06" w:rsidRPr="00D85B06">
              <w:rPr>
                <w:b/>
                <w:sz w:val="20"/>
                <w:szCs w:val="20"/>
              </w:rPr>
              <w:t>Electromagnetic Induction.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85B06">
        <w:trPr>
          <w:trHeight w:val="797"/>
        </w:trPr>
        <w:tc>
          <w:tcPr>
            <w:tcW w:w="495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B53410" w:rsidP="00D85B06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="00D85B06">
              <w:rPr>
                <w:sz w:val="20"/>
                <w:szCs w:val="20"/>
              </w:rPr>
              <w:t xml:space="preserve">a </w:t>
            </w:r>
            <w:r w:rsidR="00D85B06" w:rsidRPr="00D85B06">
              <w:rPr>
                <w:b/>
                <w:sz w:val="20"/>
                <w:szCs w:val="20"/>
              </w:rPr>
              <w:t>Turbine.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D85B06" w:rsidRPr="00D352A1" w:rsidTr="00D85B06">
        <w:trPr>
          <w:trHeight w:val="797"/>
        </w:trPr>
        <w:tc>
          <w:tcPr>
            <w:tcW w:w="495" w:type="dxa"/>
            <w:vAlign w:val="center"/>
          </w:tcPr>
          <w:p w:rsidR="00D85B06" w:rsidRPr="00D352A1" w:rsidRDefault="00D85B06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D85B06" w:rsidRPr="00D352A1" w:rsidRDefault="00D85B06" w:rsidP="00CD4688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</w:tr>
      <w:tr w:rsidR="00D85B06" w:rsidRPr="00D352A1" w:rsidTr="00D85B06">
        <w:trPr>
          <w:trHeight w:val="797"/>
        </w:trPr>
        <w:tc>
          <w:tcPr>
            <w:tcW w:w="495" w:type="dxa"/>
            <w:vAlign w:val="center"/>
          </w:tcPr>
          <w:p w:rsidR="00D85B06" w:rsidRPr="00D352A1" w:rsidRDefault="00D85B06" w:rsidP="00542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D85B06" w:rsidRPr="00D352A1" w:rsidRDefault="00D85B06" w:rsidP="00CD4688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</w:tr>
      <w:tr w:rsidR="00D85B06" w:rsidRPr="00D352A1" w:rsidTr="00D85B06">
        <w:trPr>
          <w:trHeight w:val="797"/>
        </w:trPr>
        <w:tc>
          <w:tcPr>
            <w:tcW w:w="495" w:type="dxa"/>
            <w:vAlign w:val="center"/>
          </w:tcPr>
          <w:p w:rsidR="00D85B06" w:rsidRPr="00D352A1" w:rsidRDefault="00ED02AC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D85B06" w:rsidRPr="00D352A1" w:rsidRDefault="00D85B06" w:rsidP="00CD4688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5B06" w:rsidRPr="00D352A1" w:rsidRDefault="00D85B06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6587A"/>
    <w:rsid w:val="001D1741"/>
    <w:rsid w:val="001E35E7"/>
    <w:rsid w:val="001E6801"/>
    <w:rsid w:val="00260FCF"/>
    <w:rsid w:val="00287D29"/>
    <w:rsid w:val="002C54EC"/>
    <w:rsid w:val="002E0098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12F4"/>
    <w:rsid w:val="004C205A"/>
    <w:rsid w:val="004C38A5"/>
    <w:rsid w:val="004C397A"/>
    <w:rsid w:val="004D23C0"/>
    <w:rsid w:val="004F7E65"/>
    <w:rsid w:val="00505834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B013F"/>
    <w:rsid w:val="006E49AF"/>
    <w:rsid w:val="006F39CB"/>
    <w:rsid w:val="00705667"/>
    <w:rsid w:val="00711CA9"/>
    <w:rsid w:val="007724F5"/>
    <w:rsid w:val="00775E55"/>
    <w:rsid w:val="007B7858"/>
    <w:rsid w:val="007D3799"/>
    <w:rsid w:val="007E7A2E"/>
    <w:rsid w:val="00817A2C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73E99"/>
    <w:rsid w:val="00A90B72"/>
    <w:rsid w:val="00A92323"/>
    <w:rsid w:val="00B35287"/>
    <w:rsid w:val="00B53410"/>
    <w:rsid w:val="00B90A43"/>
    <w:rsid w:val="00BB56BF"/>
    <w:rsid w:val="00C119B8"/>
    <w:rsid w:val="00C5123C"/>
    <w:rsid w:val="00C5126A"/>
    <w:rsid w:val="00C661C7"/>
    <w:rsid w:val="00C7074A"/>
    <w:rsid w:val="00C866A0"/>
    <w:rsid w:val="00CC0E30"/>
    <w:rsid w:val="00CD4688"/>
    <w:rsid w:val="00D101D8"/>
    <w:rsid w:val="00D346FB"/>
    <w:rsid w:val="00D352A1"/>
    <w:rsid w:val="00D456EF"/>
    <w:rsid w:val="00D64B77"/>
    <w:rsid w:val="00D85B06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D02AC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6374-84DD-4BC0-B300-D1842610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SOLSCH Domain Administrator</cp:lastModifiedBy>
  <cp:revision>4</cp:revision>
  <cp:lastPrinted>2013-03-13T13:10:00Z</cp:lastPrinted>
  <dcterms:created xsi:type="dcterms:W3CDTF">2013-03-13T13:23:00Z</dcterms:created>
  <dcterms:modified xsi:type="dcterms:W3CDTF">2014-03-17T16:51:00Z</dcterms:modified>
</cp:coreProperties>
</file>